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bookmarkStart w:id="0" w:name="_GoBack"/>
            <w:bookmarkEnd w:id="0"/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5539B5" w:rsidP="00C715E3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dlimitní veřejná zakázka na </w:t>
            </w:r>
            <w:r w:rsidR="00C715E3">
              <w:rPr>
                <w:rFonts w:asciiTheme="minorHAnsi" w:hAnsiTheme="minorHAnsi" w:cstheme="minorHAnsi"/>
                <w:b/>
                <w:bCs/>
              </w:rPr>
              <w:t>dodávky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řízení podle § </w:t>
            </w:r>
            <w:r>
              <w:rPr>
                <w:rFonts w:asciiTheme="minorHAnsi" w:hAnsiTheme="minorHAnsi" w:cstheme="minorHAnsi"/>
                <w:b/>
                <w:bCs/>
              </w:rPr>
              <w:t>56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23913">
              <w:rPr>
                <w:rFonts w:asciiTheme="minorHAnsi" w:hAnsiTheme="minorHAnsi" w:cstheme="minorHAnsi"/>
                <w:b/>
                <w:bCs/>
              </w:rPr>
              <w:t xml:space="preserve">a násl. 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zákona č. 134/2016 Sb., o zadávání veřejných zakázek</w:t>
            </w:r>
          </w:p>
        </w:tc>
      </w:tr>
      <w:tr w:rsidR="00750C47" w:rsidRPr="00FA07CB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Pr="00FA07CB" w:rsidRDefault="00FA07CB" w:rsidP="00056CB1">
      <w:pPr>
        <w:shd w:val="clear" w:color="auto" w:fill="FFFFFF"/>
        <w:spacing w:before="240" w:after="240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9D18F1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446" w:rsidRDefault="005C3446">
      <w:r>
        <w:separator/>
      </w:r>
    </w:p>
  </w:endnote>
  <w:endnote w:type="continuationSeparator" w:id="0">
    <w:p w:rsidR="005C3446" w:rsidRDefault="005C3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272CE6" w:rsidRPr="00272CE6">
      <w:rPr>
        <w:noProof/>
        <w:lang w:val="cs-CZ"/>
      </w:rPr>
      <w:t>2</w:t>
    </w:r>
    <w:r>
      <w:fldChar w:fldCharType="end"/>
    </w:r>
  </w:p>
  <w:p w:rsidR="002E3ABF" w:rsidRPr="007C5D5E" w:rsidRDefault="005C3446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446" w:rsidRDefault="005C3446">
      <w:r>
        <w:separator/>
      </w:r>
    </w:p>
  </w:footnote>
  <w:footnote w:type="continuationSeparator" w:id="0">
    <w:p w:rsidR="005C3446" w:rsidRDefault="005C34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</w:t>
    </w:r>
    <w:r>
      <w:rPr>
        <w:rFonts w:asciiTheme="minorHAnsi" w:hAnsiTheme="minorHAnsi" w:cstheme="minorHAnsi"/>
        <w:sz w:val="20"/>
        <w:szCs w:val="20"/>
      </w:rPr>
      <w:t>říloha F</w:t>
    </w:r>
    <w:r w:rsidRPr="009D18F1">
      <w:rPr>
        <w:rFonts w:asciiTheme="minorHAnsi" w:hAnsiTheme="minorHAnsi" w:cstheme="minorHAnsi"/>
        <w:sz w:val="20"/>
        <w:szCs w:val="20"/>
      </w:rPr>
      <w:t>1</w:t>
    </w:r>
  </w:p>
  <w:p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056CB1"/>
    <w:rsid w:val="00132943"/>
    <w:rsid w:val="0019026A"/>
    <w:rsid w:val="00272CE6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5C3446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B738C"/>
    <w:rsid w:val="008D0FD3"/>
    <w:rsid w:val="009D18F1"/>
    <w:rsid w:val="00AD19FD"/>
    <w:rsid w:val="00B0271B"/>
    <w:rsid w:val="00B11B16"/>
    <w:rsid w:val="00B52A81"/>
    <w:rsid w:val="00C02980"/>
    <w:rsid w:val="00C715E3"/>
    <w:rsid w:val="00C77EAF"/>
    <w:rsid w:val="00CB7E11"/>
    <w:rsid w:val="00D3347A"/>
    <w:rsid w:val="00E0784E"/>
    <w:rsid w:val="00E310AF"/>
    <w:rsid w:val="00E46288"/>
    <w:rsid w:val="00E5116E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Báňa Miroslav</cp:lastModifiedBy>
  <cp:revision>2</cp:revision>
  <dcterms:created xsi:type="dcterms:W3CDTF">2020-07-18T17:53:00Z</dcterms:created>
  <dcterms:modified xsi:type="dcterms:W3CDTF">2020-07-18T17:53:00Z</dcterms:modified>
</cp:coreProperties>
</file>